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5" w:rsidRDefault="00824D45" w:rsidP="00824D4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06-2/187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април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24D45" w:rsidRDefault="00824D45" w:rsidP="00824D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УТОРАК 28. АПРИЛ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СА ПОЧЕТКОМ У  </w:t>
      </w:r>
      <w:r w:rsidR="008E43D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3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4D45" w:rsidRDefault="00824D45" w:rsidP="00824D4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24D45" w:rsidRDefault="00AA3A20" w:rsidP="00824D45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</w:p>
    <w:p w:rsidR="00824D45" w:rsidRDefault="00824D45" w:rsidP="00824D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AA3A20">
        <w:rPr>
          <w:rFonts w:eastAsia="Times New Roman" w:cs="Times New Roman"/>
          <w:bCs/>
          <w:szCs w:val="24"/>
          <w:lang w:val="sr-Cyrl-CS"/>
        </w:rPr>
        <w:t>Утврђивање Предлога за избор Повереника за заштиту равноправности</w:t>
      </w:r>
      <w:r w:rsidR="00D842DC">
        <w:rPr>
          <w:rFonts w:eastAsia="Times New Roman" w:cs="Times New Roman"/>
          <w:bCs/>
          <w:szCs w:val="24"/>
          <w:lang w:val="sr-Cyrl-CS"/>
        </w:rPr>
        <w:t>.</w:t>
      </w:r>
    </w:p>
    <w:p w:rsidR="00824D45" w:rsidRDefault="00AA3A20" w:rsidP="00824D45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824D45" w:rsidRDefault="00824D45" w:rsidP="00824D45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2FC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I.</w:t>
      </w:r>
    </w:p>
    <w:p w:rsidR="00824D45" w:rsidRDefault="00824D45" w:rsidP="00824D45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824D45" w:rsidRDefault="00824D45" w:rsidP="00824D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24D45" w:rsidRDefault="00824D45" w:rsidP="00824D4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45"/>
    <w:rsid w:val="00252FC3"/>
    <w:rsid w:val="003A18FC"/>
    <w:rsid w:val="00497589"/>
    <w:rsid w:val="008159E7"/>
    <w:rsid w:val="00824D45"/>
    <w:rsid w:val="008E43DF"/>
    <w:rsid w:val="00AA3A20"/>
    <w:rsid w:val="00B32DFE"/>
    <w:rsid w:val="00D842D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D4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4D4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D4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24D4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2015-05-07T09:16:00Z</dcterms:created>
  <dcterms:modified xsi:type="dcterms:W3CDTF">2015-05-07T09:16:00Z</dcterms:modified>
</cp:coreProperties>
</file>